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3C" w:rsidRPr="00D011F1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Times New Roman" w:hAnsi="Times New Roman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Era</w:t>
      </w:r>
    </w:p>
    <w:p w:rsidR="0010123C" w:rsidRPr="00D011F1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</w:p>
    <w:p w:rsidR="0010123C" w:rsidRPr="0010123C" w:rsidRDefault="0010123C" w:rsidP="0010123C">
      <w:pPr>
        <w:rPr>
          <w:rFonts w:ascii="Times New Roman" w:hAnsi="Times New Roman"/>
        </w:rPr>
      </w:pPr>
      <w:r w:rsidRPr="0010123C">
        <w:rPr>
          <w:rFonts w:ascii="Times New Roman" w:hAnsi="Times New Roman"/>
        </w:rPr>
        <w:t xml:space="preserve">В ряду продуктов с пометкой </w:t>
      </w:r>
      <w:r w:rsidRPr="0010123C">
        <w:rPr>
          <w:rFonts w:ascii="Times New Roman" w:hAnsi="Times New Roman"/>
          <w:lang w:val="en-US"/>
        </w:rPr>
        <w:t>Cristal</w:t>
      </w:r>
      <w:r w:rsidRPr="0010123C">
        <w:rPr>
          <w:rFonts w:ascii="Times New Roman" w:hAnsi="Times New Roman"/>
        </w:rPr>
        <w:t xml:space="preserve"> </w:t>
      </w:r>
      <w:r w:rsidRPr="0010123C">
        <w:rPr>
          <w:rFonts w:ascii="Times New Roman" w:hAnsi="Times New Roman"/>
          <w:lang w:val="en-US"/>
        </w:rPr>
        <w:t>lab</w:t>
      </w:r>
      <w:r w:rsidRPr="0010123C">
        <w:rPr>
          <w:rFonts w:ascii="Times New Roman" w:hAnsi="Times New Roman"/>
        </w:rPr>
        <w:t xml:space="preserve"> прибыло!  Новая коллекция </w:t>
      </w:r>
      <w:r w:rsidRPr="0010123C">
        <w:rPr>
          <w:rFonts w:ascii="Times New Roman" w:hAnsi="Times New Roman"/>
          <w:lang w:val="en-US"/>
        </w:rPr>
        <w:t>Era</w:t>
      </w:r>
      <w:r w:rsidRPr="0010123C">
        <w:rPr>
          <w:rFonts w:ascii="Times New Roman" w:hAnsi="Times New Roman"/>
        </w:rPr>
        <w:t xml:space="preserve"> – это интересная рогожка с покрытием от влаги и загрязнений. Всегда есть довольно большая группа покупателей, которые ставят практичность на первое место, а цвет и дизайн рассматривают во вторую очередь. Так вот коллекция </w:t>
      </w:r>
      <w:r w:rsidRPr="0010123C">
        <w:rPr>
          <w:rFonts w:ascii="Times New Roman" w:hAnsi="Times New Roman"/>
          <w:lang w:val="en-US"/>
        </w:rPr>
        <w:t>Era</w:t>
      </w:r>
      <w:r w:rsidRPr="0010123C">
        <w:rPr>
          <w:rFonts w:ascii="Times New Roman" w:hAnsi="Times New Roman"/>
        </w:rPr>
        <w:t xml:space="preserve"> она и практичная и красивая и модная - убиваем всех зайцев. Более того – для подобного  продукта еще и цена очень симпатичная.</w:t>
      </w:r>
    </w:p>
    <w:p w:rsidR="0010123C" w:rsidRPr="0010123C" w:rsidRDefault="0010123C" w:rsidP="0010123C">
      <w:pPr>
        <w:rPr>
          <w:rFonts w:ascii="Times New Roman" w:hAnsi="Times New Roman"/>
        </w:rPr>
      </w:pPr>
      <w:r w:rsidRPr="0010123C">
        <w:rPr>
          <w:rFonts w:ascii="Times New Roman" w:hAnsi="Times New Roman"/>
        </w:rPr>
        <w:t xml:space="preserve">Что же  </w:t>
      </w:r>
      <w:proofErr w:type="gramStart"/>
      <w:r w:rsidRPr="0010123C">
        <w:rPr>
          <w:rFonts w:ascii="Times New Roman" w:hAnsi="Times New Roman"/>
        </w:rPr>
        <w:t>из себя представляет</w:t>
      </w:r>
      <w:proofErr w:type="gramEnd"/>
      <w:r w:rsidRPr="0010123C">
        <w:rPr>
          <w:rFonts w:ascii="Times New Roman" w:hAnsi="Times New Roman"/>
        </w:rPr>
        <w:t xml:space="preserve"> данная рогожка:</w:t>
      </w:r>
    </w:p>
    <w:p w:rsidR="0010123C" w:rsidRPr="0010123C" w:rsidRDefault="0010123C" w:rsidP="0010123C">
      <w:pPr>
        <w:rPr>
          <w:rFonts w:ascii="Times New Roman" w:hAnsi="Times New Roman"/>
        </w:rPr>
      </w:pPr>
      <w:r w:rsidRPr="0010123C">
        <w:rPr>
          <w:rFonts w:ascii="Times New Roman" w:hAnsi="Times New Roman"/>
        </w:rPr>
        <w:t>- крупное фактурное плетение</w:t>
      </w:r>
    </w:p>
    <w:p w:rsidR="0010123C" w:rsidRPr="0010123C" w:rsidRDefault="0010123C" w:rsidP="0010123C">
      <w:pPr>
        <w:rPr>
          <w:rFonts w:ascii="Times New Roman" w:hAnsi="Times New Roman"/>
        </w:rPr>
      </w:pPr>
      <w:r w:rsidRPr="0010123C">
        <w:rPr>
          <w:rFonts w:ascii="Times New Roman" w:hAnsi="Times New Roman"/>
        </w:rPr>
        <w:t>- вискоза в составе – 12% придает жемчужный отблеск волокнам.</w:t>
      </w:r>
    </w:p>
    <w:p w:rsidR="0010123C" w:rsidRPr="0010123C" w:rsidRDefault="0010123C" w:rsidP="0010123C">
      <w:pPr>
        <w:rPr>
          <w:rFonts w:ascii="Times New Roman" w:hAnsi="Times New Roman"/>
        </w:rPr>
      </w:pPr>
      <w:r w:rsidRPr="0010123C">
        <w:rPr>
          <w:rFonts w:ascii="Times New Roman" w:hAnsi="Times New Roman"/>
        </w:rPr>
        <w:t>- сложная меланжевая нить, которая не позволит сделать копию один в один.</w:t>
      </w:r>
    </w:p>
    <w:p w:rsidR="0010123C" w:rsidRPr="0010123C" w:rsidRDefault="0010123C" w:rsidP="0010123C">
      <w:pPr>
        <w:rPr>
          <w:rFonts w:ascii="Times New Roman" w:hAnsi="Times New Roman"/>
        </w:rPr>
      </w:pPr>
      <w:r w:rsidRPr="0010123C">
        <w:rPr>
          <w:rFonts w:ascii="Times New Roman" w:hAnsi="Times New Roman"/>
        </w:rPr>
        <w:t xml:space="preserve">- ткань продублирована с изнанки </w:t>
      </w:r>
      <w:proofErr w:type="spellStart"/>
      <w:r w:rsidRPr="0010123C">
        <w:rPr>
          <w:rFonts w:ascii="Times New Roman" w:hAnsi="Times New Roman"/>
        </w:rPr>
        <w:t>бекингом</w:t>
      </w:r>
      <w:proofErr w:type="spellEnd"/>
      <w:r w:rsidRPr="0010123C">
        <w:rPr>
          <w:rFonts w:ascii="Times New Roman" w:hAnsi="Times New Roman"/>
        </w:rPr>
        <w:t xml:space="preserve"> для предотвращения расползания нитей, что часто бывает при крупном плетении. Более  того </w:t>
      </w:r>
      <w:proofErr w:type="spellStart"/>
      <w:r w:rsidRPr="0010123C">
        <w:rPr>
          <w:rFonts w:ascii="Times New Roman" w:hAnsi="Times New Roman"/>
        </w:rPr>
        <w:t>бекинг</w:t>
      </w:r>
      <w:proofErr w:type="spellEnd"/>
      <w:r w:rsidRPr="0010123C">
        <w:rPr>
          <w:rFonts w:ascii="Times New Roman" w:hAnsi="Times New Roman"/>
        </w:rPr>
        <w:t xml:space="preserve"> окрашен вместе с верхним слоем и имеет тот же оттенок.</w:t>
      </w:r>
    </w:p>
    <w:p w:rsidR="0010123C" w:rsidRPr="0010123C" w:rsidRDefault="0010123C" w:rsidP="0010123C">
      <w:r w:rsidRPr="0010123C">
        <w:rPr>
          <w:rFonts w:ascii="Times New Roman" w:hAnsi="Times New Roman"/>
        </w:rPr>
        <w:t>- рогожка имеет довольно натуральный, но аккуратный вид</w:t>
      </w:r>
      <w:r>
        <w:t>.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Era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0123C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рогожка</w:t>
            </w:r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с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813C1D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12%</w:t>
            </w:r>
            <w:r>
              <w:rPr>
                <w:sz w:val="22"/>
                <w:szCs w:val="22"/>
                <w:lang w:val="en-US"/>
              </w:rPr>
              <w:t>vi; 88%pes</w:t>
            </w:r>
          </w:p>
        </w:tc>
      </w:tr>
      <w:tr w:rsidR="0010123C" w:rsidRPr="00624478" w:rsidTr="00B1685A">
        <w:trPr>
          <w:trHeight w:val="229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ирина ткани, </w:t>
            </w:r>
            <w:proofErr w:type="gramStart"/>
            <w:r w:rsidRPr="00624478">
              <w:rPr>
                <w:rStyle w:val="a8"/>
                <w:rFonts w:ascii="Times New Roman" w:hAnsi="Times New Roman"/>
                <w:b w:val="0"/>
              </w:rPr>
              <w:t>см</w:t>
            </w:r>
            <w:proofErr w:type="gramEnd"/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624478">
              <w:rPr>
                <w:rFonts w:ascii="Times New Roman" w:hAnsi="Times New Roman"/>
              </w:rPr>
              <w:t>г</w:t>
            </w:r>
            <w:r w:rsidRPr="00624478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624478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6244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415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у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стойчивость окраски: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624478">
              <w:rPr>
                <w:rFonts w:ascii="Times New Roman" w:hAnsi="Times New Roman"/>
              </w:rPr>
              <w:t>к износу (трению)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 к свету</w:t>
            </w:r>
          </w:p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с</w:t>
            </w:r>
            <w:r w:rsidRPr="00624478">
              <w:rPr>
                <w:rStyle w:val="a8"/>
                <w:b w:val="0"/>
                <w:sz w:val="22"/>
                <w:szCs w:val="22"/>
              </w:rPr>
              <w:t>тойкость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к</w:t>
            </w:r>
            <w:r w:rsidRPr="00624478">
              <w:rPr>
                <w:rStyle w:val="a8"/>
                <w:b w:val="0"/>
                <w:sz w:val="22"/>
                <w:szCs w:val="22"/>
              </w:rPr>
              <w:t xml:space="preserve"> истиранию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24478">
              <w:rPr>
                <w:sz w:val="22"/>
                <w:szCs w:val="22"/>
              </w:rPr>
              <w:t>(</w:t>
            </w:r>
            <w:proofErr w:type="spellStart"/>
            <w:r w:rsidRPr="00624478">
              <w:rPr>
                <w:sz w:val="22"/>
                <w:szCs w:val="22"/>
              </w:rPr>
              <w:t>Martindale</w:t>
            </w:r>
            <w:proofErr w:type="spellEnd"/>
            <w:r w:rsidRPr="00624478">
              <w:rPr>
                <w:sz w:val="22"/>
                <w:szCs w:val="22"/>
              </w:rPr>
              <w:t xml:space="preserve"> </w:t>
            </w:r>
            <w:proofErr w:type="spellStart"/>
            <w:r w:rsidRPr="00624478">
              <w:rPr>
                <w:sz w:val="22"/>
                <w:szCs w:val="22"/>
              </w:rPr>
              <w:t>Test</w:t>
            </w:r>
            <w:proofErr w:type="spellEnd"/>
            <w:r w:rsidRPr="00624478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  <w:r w:rsidRPr="00624478">
              <w:rPr>
                <w:sz w:val="22"/>
                <w:szCs w:val="22"/>
              </w:rPr>
              <w:t xml:space="preserve"> 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E46793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E46793">
        <w:rPr>
          <w:rStyle w:val="a8"/>
          <w:rFonts w:ascii="Times New Roman" w:hAnsi="Times New Roman"/>
        </w:rPr>
        <w:t xml:space="preserve">Уход за тканями коллекции </w:t>
      </w:r>
      <w:r w:rsidR="002C6A47">
        <w:rPr>
          <w:rFonts w:ascii="Times New Roman" w:hAnsi="Times New Roman"/>
          <w:b/>
        </w:rPr>
        <w:t>Е</w:t>
      </w:r>
      <w:r w:rsidR="002C6A47">
        <w:rPr>
          <w:rFonts w:ascii="Times New Roman" w:hAnsi="Times New Roman"/>
          <w:b/>
          <w:lang w:val="en-US"/>
        </w:rPr>
        <w:t>ra</w:t>
      </w:r>
      <w:r w:rsidRPr="00E46793">
        <w:rPr>
          <w:rFonts w:ascii="Times New Roman" w:hAnsi="Times New Roman"/>
          <w:bCs/>
        </w:rPr>
        <w:t>.</w:t>
      </w:r>
    </w:p>
    <w:p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10123C" w:rsidRPr="00624478" w:rsidTr="00B1685A">
        <w:trPr>
          <w:trHeight w:val="754"/>
        </w:trPr>
        <w:tc>
          <w:tcPr>
            <w:tcW w:w="2264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  <w:color w:val="333333"/>
              </w:rPr>
              <w:drawing>
                <wp:inline distT="0" distB="0" distL="0" distR="0">
                  <wp:extent cx="380365" cy="380365"/>
                  <wp:effectExtent l="0" t="0" r="635" b="635"/>
                  <wp:docPr id="5" name="Рисунок 5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:rsidR="0010123C" w:rsidRPr="00624478" w:rsidRDefault="003A3E08" w:rsidP="00B1685A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2063" cy="45206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Professionelle_reinigung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510" cy="451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9250" cy="349250"/>
                  <wp:effectExtent l="0" t="0" r="0" b="0"/>
                  <wp:docPr id="1" name="Рисунок 1" descr="глажка запрещ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лажка запрещ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23C" w:rsidRPr="00624478" w:rsidTr="00B1685A">
        <w:trPr>
          <w:trHeight w:val="556"/>
        </w:trPr>
        <w:tc>
          <w:tcPr>
            <w:tcW w:w="2264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ручная стирка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right="-250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при температуре 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не выше 30 градусов</w:t>
            </w:r>
          </w:p>
        </w:tc>
        <w:tc>
          <w:tcPr>
            <w:tcW w:w="2236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химическая чистка допустима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20" w:type="dxa"/>
          </w:tcPr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</w:t>
            </w:r>
            <w:proofErr w:type="gramStart"/>
            <w:r w:rsidRPr="00624478">
              <w:rPr>
                <w:sz w:val="20"/>
                <w:szCs w:val="20"/>
              </w:rPr>
              <w:t>в</w:t>
            </w:r>
            <w:proofErr w:type="gramEnd"/>
            <w:r w:rsidRPr="00624478">
              <w:rPr>
                <w:sz w:val="20"/>
                <w:szCs w:val="20"/>
              </w:rPr>
              <w:t xml:space="preserve"> </w:t>
            </w:r>
          </w:p>
          <w:p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10123C" w:rsidRPr="00CA0390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</w:rPr>
              <w:t>Гладить запрещено</w:t>
            </w:r>
          </w:p>
        </w:tc>
      </w:tr>
    </w:tbl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F33732" w:rsidRDefault="00F33732"/>
    <w:sectPr w:rsidR="00F33732" w:rsidSect="00321847">
      <w:headerReference w:type="default" r:id="rId12"/>
      <w:footerReference w:type="default" r:id="rId13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3C" w:rsidRDefault="0010123C" w:rsidP="0010123C">
      <w:pPr>
        <w:spacing w:after="0" w:line="240" w:lineRule="auto"/>
      </w:pPr>
      <w:r>
        <w:separator/>
      </w:r>
    </w:p>
  </w:endnote>
  <w:end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Pr="00F41B4E" w:rsidRDefault="003A3E08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3C" w:rsidRDefault="0010123C" w:rsidP="0010123C">
      <w:pPr>
        <w:spacing w:after="0" w:line="240" w:lineRule="auto"/>
      </w:pPr>
      <w:r>
        <w:separator/>
      </w:r>
    </w:p>
  </w:footnote>
  <w:foot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Default="003A3E08">
    <w:pPr>
      <w:pStyle w:val="a3"/>
    </w:pPr>
  </w:p>
  <w:p w:rsidR="00321847" w:rsidRDefault="003A3E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2C6A47"/>
    <w:rsid w:val="003A3E08"/>
    <w:rsid w:val="00687E6C"/>
    <w:rsid w:val="00813C1D"/>
    <w:rsid w:val="00B45E53"/>
    <w:rsid w:val="00F3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4</cp:revision>
  <dcterms:created xsi:type="dcterms:W3CDTF">2019-11-13T08:57:00Z</dcterms:created>
  <dcterms:modified xsi:type="dcterms:W3CDTF">2019-11-14T08:12:00Z</dcterms:modified>
</cp:coreProperties>
</file>